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56D" w:rsidRPr="00202E0A" w:rsidRDefault="00202E0A" w:rsidP="00202E0A">
      <w:pPr>
        <w:jc w:val="center"/>
        <w:rPr>
          <w:rFonts w:ascii="黑体" w:eastAsia="黑体" w:hAnsi="黑体" w:hint="eastAsia"/>
          <w:sz w:val="28"/>
          <w:szCs w:val="28"/>
        </w:rPr>
      </w:pPr>
      <w:r w:rsidRPr="00202E0A">
        <w:rPr>
          <w:rFonts w:ascii="黑体" w:eastAsia="黑体" w:hAnsi="黑体" w:hint="eastAsia"/>
          <w:sz w:val="28"/>
          <w:szCs w:val="28"/>
        </w:rPr>
        <w:t>13节点配电网建模与仿真分析</w:t>
      </w:r>
    </w:p>
    <w:p w:rsidR="00CE77E8" w:rsidRPr="00D13286" w:rsidRDefault="00EE71F2" w:rsidP="007A7468">
      <w:pPr>
        <w:spacing w:line="360" w:lineRule="auto"/>
        <w:rPr>
          <w:rFonts w:ascii="Times New Roman" w:hAnsiTheme="minorEastAsia" w:cs="Times New Roman" w:hint="eastAsia"/>
          <w:b/>
          <w:sz w:val="24"/>
          <w:szCs w:val="24"/>
        </w:rPr>
      </w:pPr>
      <w:r w:rsidRPr="00D13286">
        <w:rPr>
          <w:rFonts w:ascii="Times New Roman" w:hAnsiTheme="minorEastAsia" w:cs="Times New Roman" w:hint="eastAsia"/>
          <w:b/>
          <w:sz w:val="24"/>
          <w:szCs w:val="24"/>
        </w:rPr>
        <w:t>基本要求：</w:t>
      </w:r>
    </w:p>
    <w:p w:rsidR="00202E0A" w:rsidRPr="00310E1C" w:rsidRDefault="00CE77E8" w:rsidP="00310E1C">
      <w:pPr>
        <w:spacing w:line="360" w:lineRule="auto"/>
        <w:ind w:firstLineChars="200" w:firstLine="420"/>
        <w:rPr>
          <w:rFonts w:ascii="Times New Roman" w:hAnsi="Times New Roman" w:cs="Times New Roman" w:hint="eastAsia"/>
          <w:szCs w:val="21"/>
        </w:rPr>
      </w:pPr>
      <w:r w:rsidRPr="00310E1C">
        <w:rPr>
          <w:rFonts w:ascii="Times New Roman" w:hAnsiTheme="minorEastAsia" w:cs="Times New Roman" w:hint="eastAsia"/>
          <w:szCs w:val="21"/>
        </w:rPr>
        <w:t>1</w:t>
      </w:r>
      <w:r w:rsidRPr="00310E1C">
        <w:rPr>
          <w:rFonts w:ascii="Times New Roman" w:hAnsiTheme="minorEastAsia" w:cs="Times New Roman" w:hint="eastAsia"/>
          <w:szCs w:val="21"/>
        </w:rPr>
        <w:t>）</w:t>
      </w:r>
      <w:r w:rsidR="00EE71F2" w:rsidRPr="00310E1C">
        <w:rPr>
          <w:rFonts w:ascii="Times New Roman" w:hAnsiTheme="minorEastAsia" w:cs="Times New Roman"/>
          <w:szCs w:val="21"/>
        </w:rPr>
        <w:t>在</w:t>
      </w:r>
      <w:r w:rsidR="00EE71F2" w:rsidRPr="00310E1C">
        <w:rPr>
          <w:rFonts w:ascii="Times New Roman" w:hAnsi="Times New Roman" w:cs="Times New Roman"/>
          <w:szCs w:val="21"/>
        </w:rPr>
        <w:t>PSCAD/EMTDC</w:t>
      </w:r>
      <w:r w:rsidR="00EE71F2" w:rsidRPr="00310E1C">
        <w:rPr>
          <w:rFonts w:ascii="Times New Roman" w:hAnsiTheme="minorEastAsia" w:cs="Times New Roman"/>
          <w:szCs w:val="21"/>
        </w:rPr>
        <w:t>或</w:t>
      </w:r>
      <w:proofErr w:type="spellStart"/>
      <w:r w:rsidR="00EE71F2" w:rsidRPr="00310E1C">
        <w:rPr>
          <w:rFonts w:ascii="Times New Roman" w:hAnsi="Times New Roman" w:cs="Times New Roman"/>
          <w:szCs w:val="21"/>
        </w:rPr>
        <w:t>Matlab</w:t>
      </w:r>
      <w:proofErr w:type="spellEnd"/>
      <w:r w:rsidR="00EE71F2" w:rsidRPr="00310E1C">
        <w:rPr>
          <w:rFonts w:ascii="Times New Roman" w:hAnsi="Times New Roman" w:cs="Times New Roman"/>
          <w:szCs w:val="21"/>
        </w:rPr>
        <w:t>/</w:t>
      </w:r>
      <w:proofErr w:type="spellStart"/>
      <w:r w:rsidR="00EE71F2" w:rsidRPr="00310E1C">
        <w:rPr>
          <w:rFonts w:ascii="Times New Roman" w:hAnsi="Times New Roman" w:cs="Times New Roman"/>
          <w:szCs w:val="21"/>
        </w:rPr>
        <w:t>Simulink</w:t>
      </w:r>
      <w:proofErr w:type="spellEnd"/>
      <w:r w:rsidR="00EE71F2" w:rsidRPr="00310E1C">
        <w:rPr>
          <w:rFonts w:ascii="Times New Roman" w:hAnsi="Times New Roman" w:cs="Times New Roman" w:hint="eastAsia"/>
          <w:szCs w:val="21"/>
        </w:rPr>
        <w:t>等平台上搭建</w:t>
      </w:r>
      <w:r w:rsidR="00EE71F2" w:rsidRPr="00310E1C">
        <w:rPr>
          <w:rFonts w:ascii="Times New Roman" w:hAnsi="Times New Roman" w:cs="Times New Roman" w:hint="eastAsia"/>
          <w:szCs w:val="21"/>
        </w:rPr>
        <w:t>13</w:t>
      </w:r>
      <w:r w:rsidR="00EE71F2" w:rsidRPr="00310E1C">
        <w:rPr>
          <w:rFonts w:ascii="Times New Roman" w:hAnsi="Times New Roman" w:cs="Times New Roman" w:hint="eastAsia"/>
          <w:szCs w:val="21"/>
        </w:rPr>
        <w:t>节点</w:t>
      </w:r>
      <w:r w:rsidRPr="00310E1C">
        <w:rPr>
          <w:rFonts w:ascii="Times New Roman" w:hAnsi="Times New Roman" w:cs="Times New Roman" w:hint="eastAsia"/>
          <w:szCs w:val="21"/>
        </w:rPr>
        <w:t>中性点不接地</w:t>
      </w:r>
      <w:r w:rsidR="00EE71F2" w:rsidRPr="00310E1C">
        <w:rPr>
          <w:rFonts w:ascii="Times New Roman" w:hAnsi="Times New Roman" w:cs="Times New Roman" w:hint="eastAsia"/>
          <w:szCs w:val="21"/>
        </w:rPr>
        <w:t>配电网的仿真模型</w:t>
      </w:r>
      <w:r w:rsidRPr="00310E1C">
        <w:rPr>
          <w:rFonts w:ascii="Times New Roman" w:hAnsi="Times New Roman" w:cs="Times New Roman" w:hint="eastAsia"/>
          <w:szCs w:val="21"/>
        </w:rPr>
        <w:t>，采集主变压器低压侧的电气量，采样率为</w:t>
      </w:r>
      <w:r w:rsidRPr="00310E1C">
        <w:rPr>
          <w:rFonts w:ascii="Times New Roman" w:hAnsi="Times New Roman" w:cs="Times New Roman" w:hint="eastAsia"/>
          <w:szCs w:val="21"/>
        </w:rPr>
        <w:t>200kHz</w:t>
      </w:r>
      <w:r w:rsidRPr="00310E1C">
        <w:rPr>
          <w:rFonts w:ascii="Times New Roman" w:hAnsi="Times New Roman" w:cs="Times New Roman" w:hint="eastAsia"/>
          <w:szCs w:val="21"/>
        </w:rPr>
        <w:t>，仿真时间</w:t>
      </w:r>
      <w:r w:rsidRPr="00310E1C">
        <w:rPr>
          <w:rFonts w:ascii="Times New Roman" w:hAnsi="Times New Roman" w:cs="Times New Roman" w:hint="eastAsia"/>
          <w:szCs w:val="21"/>
        </w:rPr>
        <w:t>1s</w:t>
      </w:r>
      <w:r w:rsidRPr="00310E1C">
        <w:rPr>
          <w:rFonts w:ascii="Times New Roman" w:hAnsi="Times New Roman" w:cs="Times New Roman" w:hint="eastAsia"/>
          <w:szCs w:val="21"/>
        </w:rPr>
        <w:t>；</w:t>
      </w:r>
    </w:p>
    <w:p w:rsidR="00CE77E8" w:rsidRPr="00310E1C" w:rsidRDefault="00CE77E8" w:rsidP="00310E1C">
      <w:pPr>
        <w:spacing w:line="360" w:lineRule="auto"/>
        <w:ind w:firstLineChars="200" w:firstLine="420"/>
        <w:rPr>
          <w:rFonts w:ascii="Times New Roman" w:hAnsi="Times New Roman" w:cs="Times New Roman" w:hint="eastAsia"/>
          <w:szCs w:val="21"/>
        </w:rPr>
      </w:pPr>
      <w:r w:rsidRPr="00310E1C">
        <w:rPr>
          <w:rFonts w:ascii="Times New Roman" w:hAnsi="Times New Roman" w:cs="Times New Roman" w:hint="eastAsia"/>
          <w:szCs w:val="21"/>
        </w:rPr>
        <w:t>2</w:t>
      </w:r>
      <w:r w:rsidRPr="00310E1C">
        <w:rPr>
          <w:rFonts w:ascii="Times New Roman" w:hAnsi="Times New Roman" w:cs="Times New Roman" w:hint="eastAsia"/>
          <w:szCs w:val="21"/>
        </w:rPr>
        <w:t>）控制断路器</w:t>
      </w:r>
      <w:r w:rsidRPr="00310E1C">
        <w:rPr>
          <w:rFonts w:ascii="Times New Roman" w:hAnsi="Times New Roman" w:cs="Times New Roman" w:hint="eastAsia"/>
          <w:szCs w:val="21"/>
        </w:rPr>
        <w:t>B1</w:t>
      </w:r>
      <w:r w:rsidRPr="00310E1C">
        <w:rPr>
          <w:rFonts w:ascii="Times New Roman" w:hAnsi="Times New Roman" w:cs="Times New Roman" w:hint="eastAsia"/>
          <w:szCs w:val="21"/>
        </w:rPr>
        <w:t>在</w:t>
      </w:r>
      <w:r w:rsidRPr="00310E1C">
        <w:rPr>
          <w:rFonts w:ascii="Times New Roman" w:hAnsi="Times New Roman" w:cs="Times New Roman" w:hint="eastAsia"/>
          <w:szCs w:val="21"/>
        </w:rPr>
        <w:t>0.4s</w:t>
      </w:r>
      <w:r w:rsidRPr="00310E1C">
        <w:rPr>
          <w:rFonts w:ascii="Times New Roman" w:hAnsi="Times New Roman" w:cs="Times New Roman" w:hint="eastAsia"/>
          <w:szCs w:val="21"/>
        </w:rPr>
        <w:t>断开、在</w:t>
      </w:r>
      <w:r w:rsidRPr="00310E1C">
        <w:rPr>
          <w:rFonts w:ascii="Times New Roman" w:hAnsi="Times New Roman" w:cs="Times New Roman" w:hint="eastAsia"/>
          <w:szCs w:val="21"/>
        </w:rPr>
        <w:t>0.5s</w:t>
      </w:r>
      <w:r w:rsidRPr="00310E1C">
        <w:rPr>
          <w:rFonts w:ascii="Times New Roman" w:hAnsi="Times New Roman" w:cs="Times New Roman" w:hint="eastAsia"/>
          <w:szCs w:val="21"/>
        </w:rPr>
        <w:t>闭合；</w:t>
      </w:r>
    </w:p>
    <w:p w:rsidR="00CE77E8" w:rsidRPr="00310E1C" w:rsidRDefault="00CE77E8" w:rsidP="00310E1C">
      <w:pPr>
        <w:spacing w:line="360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310E1C">
        <w:rPr>
          <w:rFonts w:ascii="Times New Roman" w:hAnsi="Times New Roman" w:cs="Times New Roman" w:hint="eastAsia"/>
          <w:szCs w:val="21"/>
        </w:rPr>
        <w:t>3</w:t>
      </w:r>
      <w:r w:rsidRPr="00310E1C">
        <w:rPr>
          <w:rFonts w:ascii="Times New Roman" w:hAnsi="Times New Roman" w:cs="Times New Roman" w:hint="eastAsia"/>
          <w:szCs w:val="21"/>
        </w:rPr>
        <w:t>）线路</w:t>
      </w:r>
      <w:r w:rsidRPr="00310E1C">
        <w:rPr>
          <w:rFonts w:ascii="Times New Roman" w:hAnsi="Times New Roman" w:cs="Times New Roman" w:hint="eastAsia"/>
          <w:szCs w:val="21"/>
        </w:rPr>
        <w:t>684-671</w:t>
      </w:r>
      <w:r w:rsidRPr="00310E1C">
        <w:rPr>
          <w:rFonts w:ascii="Times New Roman" w:hAnsi="Times New Roman" w:cs="Times New Roman" w:hint="eastAsia"/>
          <w:szCs w:val="21"/>
        </w:rPr>
        <w:t>在</w:t>
      </w:r>
      <w:r w:rsidR="00D13286" w:rsidRPr="00310E1C">
        <w:rPr>
          <w:rFonts w:ascii="Times New Roman" w:hAnsi="Times New Roman" w:cs="Times New Roman" w:hint="eastAsia"/>
          <w:szCs w:val="21"/>
        </w:rPr>
        <w:t>0.6s</w:t>
      </w:r>
      <w:r w:rsidR="00D13286" w:rsidRPr="00310E1C">
        <w:rPr>
          <w:rFonts w:ascii="Times New Roman" w:hAnsi="Times New Roman" w:cs="Times New Roman" w:hint="eastAsia"/>
          <w:szCs w:val="21"/>
        </w:rPr>
        <w:t>、距</w:t>
      </w:r>
      <w:r w:rsidR="00D13286" w:rsidRPr="00310E1C">
        <w:rPr>
          <w:rFonts w:ascii="Times New Roman" w:hAnsi="Times New Roman" w:cs="Times New Roman" w:hint="eastAsia"/>
          <w:szCs w:val="21"/>
        </w:rPr>
        <w:t>671 0.8km</w:t>
      </w:r>
      <w:r w:rsidR="00D13286" w:rsidRPr="00310E1C">
        <w:rPr>
          <w:rFonts w:ascii="Times New Roman" w:hAnsi="Times New Roman" w:cs="Times New Roman" w:hint="eastAsia"/>
          <w:szCs w:val="21"/>
        </w:rPr>
        <w:t>处发生</w:t>
      </w:r>
      <w:r w:rsidR="00D13286" w:rsidRPr="00310E1C">
        <w:rPr>
          <w:rFonts w:ascii="Times New Roman" w:hAnsi="Times New Roman" w:cs="Times New Roman" w:hint="eastAsia"/>
          <w:szCs w:val="21"/>
        </w:rPr>
        <w:t>Ag</w:t>
      </w:r>
      <w:r w:rsidR="00D13286" w:rsidRPr="00310E1C">
        <w:rPr>
          <w:rFonts w:ascii="Times New Roman" w:hAnsi="Times New Roman" w:cs="Times New Roman" w:hint="eastAsia"/>
          <w:szCs w:val="21"/>
        </w:rPr>
        <w:t>故障。</w:t>
      </w:r>
    </w:p>
    <w:p w:rsidR="00ED7E65" w:rsidRPr="00D13286" w:rsidRDefault="00D13286" w:rsidP="007A7468">
      <w:pPr>
        <w:spacing w:line="360" w:lineRule="auto"/>
        <w:rPr>
          <w:rFonts w:ascii="Times New Roman" w:hAnsiTheme="minorEastAsia" w:cs="Times New Roman" w:hint="eastAsia"/>
          <w:b/>
          <w:sz w:val="24"/>
          <w:szCs w:val="24"/>
        </w:rPr>
      </w:pPr>
      <w:r w:rsidRPr="00D13286">
        <w:rPr>
          <w:rFonts w:ascii="Times New Roman" w:hAnsiTheme="minorEastAsia" w:cs="Times New Roman" w:hint="eastAsia"/>
          <w:b/>
          <w:sz w:val="24"/>
          <w:szCs w:val="24"/>
        </w:rPr>
        <w:t>扩展要求（可</w:t>
      </w:r>
      <w:r>
        <w:rPr>
          <w:rFonts w:ascii="Times New Roman" w:hAnsiTheme="minorEastAsia" w:cs="Times New Roman" w:hint="eastAsia"/>
          <w:b/>
          <w:sz w:val="24"/>
          <w:szCs w:val="24"/>
        </w:rPr>
        <w:t>选做</w:t>
      </w:r>
      <w:r w:rsidRPr="00D13286">
        <w:rPr>
          <w:rFonts w:ascii="Times New Roman" w:hAnsiTheme="minorEastAsia" w:cs="Times New Roman" w:hint="eastAsia"/>
          <w:b/>
          <w:sz w:val="24"/>
          <w:szCs w:val="24"/>
        </w:rPr>
        <w:t>）：</w:t>
      </w:r>
    </w:p>
    <w:p w:rsidR="007A7468" w:rsidRPr="00310E1C" w:rsidRDefault="00D13286" w:rsidP="00310E1C">
      <w:pPr>
        <w:spacing w:line="360" w:lineRule="auto"/>
        <w:ind w:firstLineChars="200" w:firstLine="420"/>
        <w:rPr>
          <w:rFonts w:ascii="Times New Roman" w:hAnsiTheme="minorEastAsia" w:cs="Times New Roman" w:hint="eastAsia"/>
          <w:szCs w:val="21"/>
        </w:rPr>
      </w:pPr>
      <w:r w:rsidRPr="00310E1C">
        <w:rPr>
          <w:rFonts w:ascii="Times New Roman" w:hAnsiTheme="minorEastAsia" w:cs="Times New Roman" w:hint="eastAsia"/>
          <w:szCs w:val="21"/>
        </w:rPr>
        <w:t>1</w:t>
      </w:r>
      <w:r w:rsidRPr="00310E1C">
        <w:rPr>
          <w:rFonts w:ascii="Times New Roman" w:hAnsiTheme="minorEastAsia" w:cs="Times New Roman" w:hint="eastAsia"/>
          <w:szCs w:val="21"/>
        </w:rPr>
        <w:t>）</w:t>
      </w:r>
      <w:r w:rsidR="007A7468" w:rsidRPr="00310E1C">
        <w:rPr>
          <w:rFonts w:ascii="Times New Roman" w:hAnsiTheme="minorEastAsia" w:cs="Times New Roman" w:hint="eastAsia"/>
          <w:szCs w:val="21"/>
        </w:rPr>
        <w:t>采集不同节点的电气量，进行对比分析；</w:t>
      </w:r>
    </w:p>
    <w:p w:rsidR="00ED7E65" w:rsidRPr="00310E1C" w:rsidRDefault="007A7468" w:rsidP="00310E1C">
      <w:pPr>
        <w:spacing w:line="360" w:lineRule="auto"/>
        <w:ind w:firstLineChars="200" w:firstLine="420"/>
        <w:rPr>
          <w:rFonts w:ascii="Times New Roman" w:hAnsiTheme="minorEastAsia" w:cs="Times New Roman" w:hint="eastAsia"/>
          <w:szCs w:val="21"/>
        </w:rPr>
      </w:pPr>
      <w:r w:rsidRPr="00310E1C">
        <w:rPr>
          <w:rFonts w:ascii="Times New Roman" w:hAnsiTheme="minorEastAsia" w:cs="Times New Roman" w:hint="eastAsia"/>
          <w:szCs w:val="21"/>
        </w:rPr>
        <w:t>2</w:t>
      </w:r>
      <w:r w:rsidRPr="00310E1C">
        <w:rPr>
          <w:rFonts w:ascii="Times New Roman" w:hAnsiTheme="minorEastAsia" w:cs="Times New Roman" w:hint="eastAsia"/>
          <w:szCs w:val="21"/>
        </w:rPr>
        <w:t>）</w:t>
      </w:r>
      <w:r w:rsidR="00D13286" w:rsidRPr="00310E1C">
        <w:rPr>
          <w:rFonts w:ascii="Times New Roman" w:hAnsiTheme="minorEastAsia" w:cs="Times New Roman" w:hint="eastAsia"/>
          <w:szCs w:val="21"/>
        </w:rPr>
        <w:t>利用</w:t>
      </w:r>
      <w:proofErr w:type="spellStart"/>
      <w:r w:rsidR="00D13286" w:rsidRPr="00310E1C">
        <w:rPr>
          <w:rFonts w:ascii="Times New Roman" w:hAnsiTheme="minorEastAsia" w:cs="Times New Roman" w:hint="eastAsia"/>
          <w:szCs w:val="21"/>
        </w:rPr>
        <w:t>Matlab</w:t>
      </w:r>
      <w:proofErr w:type="spellEnd"/>
      <w:r w:rsidR="00D13286" w:rsidRPr="00310E1C">
        <w:rPr>
          <w:rFonts w:ascii="Times New Roman" w:hAnsiTheme="minorEastAsia" w:cs="Times New Roman" w:hint="eastAsia"/>
          <w:szCs w:val="21"/>
        </w:rPr>
        <w:t>读取仿真数据，并画出仿真波形；</w:t>
      </w:r>
    </w:p>
    <w:p w:rsidR="00D13286" w:rsidRPr="00310E1C" w:rsidRDefault="007A7468" w:rsidP="00310E1C">
      <w:pPr>
        <w:spacing w:line="360" w:lineRule="auto"/>
        <w:ind w:firstLineChars="200" w:firstLine="420"/>
        <w:rPr>
          <w:rFonts w:ascii="Times New Roman" w:hAnsiTheme="minorEastAsia" w:cs="Times New Roman" w:hint="eastAsia"/>
          <w:szCs w:val="21"/>
        </w:rPr>
      </w:pPr>
      <w:r w:rsidRPr="00310E1C">
        <w:rPr>
          <w:rFonts w:ascii="Times New Roman" w:hAnsiTheme="minorEastAsia" w:cs="Times New Roman" w:hint="eastAsia"/>
          <w:szCs w:val="21"/>
        </w:rPr>
        <w:t>3</w:t>
      </w:r>
      <w:r w:rsidRPr="00310E1C">
        <w:rPr>
          <w:rFonts w:ascii="Times New Roman" w:hAnsiTheme="minorEastAsia" w:cs="Times New Roman" w:hint="eastAsia"/>
          <w:szCs w:val="21"/>
        </w:rPr>
        <w:t>）</w:t>
      </w:r>
      <w:r w:rsidR="00D13286" w:rsidRPr="00310E1C">
        <w:rPr>
          <w:rFonts w:ascii="Times New Roman" w:hAnsiTheme="minorEastAsia" w:cs="Times New Roman" w:hint="eastAsia"/>
          <w:szCs w:val="21"/>
        </w:rPr>
        <w:t>改变故障位置、故障时间、故障类型进行不同的仿真；</w:t>
      </w:r>
    </w:p>
    <w:p w:rsidR="00D13286" w:rsidRPr="00310E1C" w:rsidRDefault="007A7468" w:rsidP="00310E1C">
      <w:pPr>
        <w:spacing w:line="360" w:lineRule="auto"/>
        <w:ind w:firstLineChars="200" w:firstLine="420"/>
        <w:rPr>
          <w:rFonts w:ascii="Times New Roman" w:hAnsiTheme="minorEastAsia" w:cs="Times New Roman" w:hint="eastAsia"/>
          <w:szCs w:val="21"/>
        </w:rPr>
      </w:pPr>
      <w:r w:rsidRPr="00310E1C">
        <w:rPr>
          <w:rFonts w:ascii="Times New Roman" w:hAnsiTheme="minorEastAsia" w:cs="Times New Roman" w:hint="eastAsia"/>
          <w:szCs w:val="21"/>
        </w:rPr>
        <w:t>4</w:t>
      </w:r>
      <w:r w:rsidRPr="00310E1C">
        <w:rPr>
          <w:rFonts w:ascii="Times New Roman" w:hAnsiTheme="minorEastAsia" w:cs="Times New Roman" w:hint="eastAsia"/>
          <w:szCs w:val="21"/>
        </w:rPr>
        <w:t>）</w:t>
      </w:r>
      <w:r w:rsidR="00D13286" w:rsidRPr="00310E1C">
        <w:rPr>
          <w:rFonts w:ascii="Times New Roman" w:hAnsiTheme="minorEastAsia" w:cs="Times New Roman" w:hint="eastAsia"/>
          <w:szCs w:val="21"/>
        </w:rPr>
        <w:t>对采集的电气量进行频谱分析处理</w:t>
      </w:r>
      <w:r w:rsidRPr="00310E1C">
        <w:rPr>
          <w:rFonts w:ascii="Times New Roman" w:hAnsiTheme="minorEastAsia" w:cs="Times New Roman" w:hint="eastAsia"/>
          <w:szCs w:val="21"/>
        </w:rPr>
        <w:t>等。</w:t>
      </w:r>
    </w:p>
    <w:p w:rsidR="007A7468" w:rsidRDefault="007A7468" w:rsidP="00D13286">
      <w:pPr>
        <w:spacing w:line="360" w:lineRule="auto"/>
        <w:ind w:firstLineChars="200" w:firstLine="480"/>
        <w:rPr>
          <w:rFonts w:ascii="Times New Roman" w:hAnsiTheme="minorEastAsia" w:cs="Times New Roman" w:hint="eastAsia"/>
          <w:sz w:val="24"/>
          <w:szCs w:val="24"/>
        </w:rPr>
      </w:pPr>
    </w:p>
    <w:p w:rsidR="007A7468" w:rsidRDefault="007A7468" w:rsidP="007A7468">
      <w:pPr>
        <w:spacing w:line="360" w:lineRule="auto"/>
        <w:rPr>
          <w:rFonts w:ascii="Times New Roman" w:hAnsiTheme="minorEastAsia" w:cs="Times New Roman" w:hint="eastAsia"/>
          <w:b/>
          <w:sz w:val="24"/>
          <w:szCs w:val="24"/>
        </w:rPr>
      </w:pPr>
      <w:r w:rsidRPr="007A7468">
        <w:rPr>
          <w:rFonts w:ascii="Times New Roman" w:hAnsiTheme="minorEastAsia" w:cs="Times New Roman" w:hint="eastAsia"/>
          <w:b/>
          <w:sz w:val="24"/>
          <w:szCs w:val="24"/>
        </w:rPr>
        <w:t>提交内容：</w:t>
      </w:r>
    </w:p>
    <w:p w:rsidR="007A7468" w:rsidRPr="00310E1C" w:rsidRDefault="007A7468" w:rsidP="00310E1C">
      <w:pPr>
        <w:spacing w:line="360" w:lineRule="auto"/>
        <w:ind w:firstLineChars="200" w:firstLine="420"/>
        <w:rPr>
          <w:rFonts w:ascii="Times New Roman" w:hAnsiTheme="minorEastAsia" w:cs="Times New Roman" w:hint="eastAsia"/>
          <w:szCs w:val="21"/>
        </w:rPr>
      </w:pPr>
      <w:r w:rsidRPr="00310E1C">
        <w:rPr>
          <w:rFonts w:ascii="Times New Roman" w:hAnsiTheme="minorEastAsia" w:cs="Times New Roman" w:hint="eastAsia"/>
          <w:szCs w:val="21"/>
        </w:rPr>
        <w:t>仿真模型、程序、报告。</w:t>
      </w:r>
    </w:p>
    <w:p w:rsidR="007A7468" w:rsidRDefault="007A7468" w:rsidP="00811918">
      <w:pPr>
        <w:ind w:firstLineChars="200" w:firstLine="480"/>
        <w:rPr>
          <w:rFonts w:ascii="Times New Roman" w:hAnsiTheme="minorEastAsia" w:cs="Times New Roman" w:hint="eastAsia"/>
          <w:sz w:val="24"/>
          <w:szCs w:val="24"/>
        </w:rPr>
      </w:pPr>
    </w:p>
    <w:p w:rsidR="007A7468" w:rsidRDefault="007A7468" w:rsidP="007A7468">
      <w:pPr>
        <w:spacing w:line="360" w:lineRule="auto"/>
        <w:rPr>
          <w:rFonts w:ascii="Times New Roman" w:hAnsiTheme="minorEastAsia" w:cs="Times New Roman" w:hint="eastAsia"/>
          <w:b/>
          <w:sz w:val="24"/>
          <w:szCs w:val="24"/>
        </w:rPr>
      </w:pPr>
      <w:r>
        <w:rPr>
          <w:rFonts w:ascii="Times New Roman" w:hAnsiTheme="minorEastAsia" w:cs="Times New Roman" w:hint="eastAsia"/>
          <w:b/>
          <w:sz w:val="24"/>
          <w:szCs w:val="24"/>
        </w:rPr>
        <w:t>指导老师</w:t>
      </w:r>
      <w:r w:rsidRPr="007A7468">
        <w:rPr>
          <w:rFonts w:ascii="Times New Roman" w:hAnsiTheme="minorEastAsia" w:cs="Times New Roman" w:hint="eastAsia"/>
          <w:b/>
          <w:sz w:val="24"/>
          <w:szCs w:val="24"/>
        </w:rPr>
        <w:t>：</w:t>
      </w:r>
    </w:p>
    <w:p w:rsidR="00811918" w:rsidRDefault="007A7468" w:rsidP="00310E1C">
      <w:pPr>
        <w:spacing w:line="360" w:lineRule="auto"/>
        <w:ind w:firstLineChars="200" w:firstLine="420"/>
        <w:rPr>
          <w:rFonts w:ascii="Times New Roman" w:hAnsiTheme="minorEastAsia" w:cs="Times New Roman" w:hint="eastAsia"/>
          <w:szCs w:val="21"/>
        </w:rPr>
      </w:pPr>
      <w:r w:rsidRPr="00310E1C">
        <w:rPr>
          <w:rFonts w:ascii="Times New Roman" w:hAnsiTheme="minorEastAsia" w:cs="Times New Roman" w:hint="eastAsia"/>
          <w:szCs w:val="21"/>
        </w:rPr>
        <w:t>赵丽平</w:t>
      </w:r>
      <w:r w:rsidR="00811918">
        <w:rPr>
          <w:rFonts w:ascii="Times New Roman" w:hAnsiTheme="minorEastAsia" w:cs="Times New Roman" w:hint="eastAsia"/>
          <w:szCs w:val="21"/>
        </w:rPr>
        <w:t>（</w:t>
      </w:r>
      <w:r w:rsidR="00811918">
        <w:rPr>
          <w:rFonts w:ascii="Times New Roman" w:hAnsiTheme="minorEastAsia" w:cs="Times New Roman" w:hint="eastAsia"/>
          <w:szCs w:val="21"/>
        </w:rPr>
        <w:t>lpzhao@swjtu.cn</w:t>
      </w:r>
      <w:r w:rsidR="00811918">
        <w:rPr>
          <w:rFonts w:ascii="Times New Roman" w:hAnsiTheme="minorEastAsia" w:cs="Times New Roman" w:hint="eastAsia"/>
          <w:szCs w:val="21"/>
        </w:rPr>
        <w:t>）</w:t>
      </w:r>
    </w:p>
    <w:p w:rsidR="007A7468" w:rsidRPr="00310E1C" w:rsidRDefault="007A7468" w:rsidP="00310E1C">
      <w:pPr>
        <w:spacing w:line="360" w:lineRule="auto"/>
        <w:ind w:firstLineChars="200" w:firstLine="420"/>
        <w:rPr>
          <w:rFonts w:ascii="Times New Roman" w:hAnsiTheme="minorEastAsia" w:cs="Times New Roman" w:hint="eastAsia"/>
          <w:szCs w:val="21"/>
        </w:rPr>
      </w:pPr>
      <w:r w:rsidRPr="00310E1C">
        <w:rPr>
          <w:rFonts w:ascii="Times New Roman" w:hAnsiTheme="minorEastAsia" w:cs="Times New Roman" w:hint="eastAsia"/>
          <w:szCs w:val="21"/>
        </w:rPr>
        <w:t>林</w:t>
      </w:r>
      <w:r w:rsidR="00811918">
        <w:rPr>
          <w:rFonts w:ascii="Times New Roman" w:hAnsiTheme="minorEastAsia" w:cs="Times New Roman" w:hint="eastAsia"/>
          <w:szCs w:val="21"/>
        </w:rPr>
        <w:t xml:space="preserve">  </w:t>
      </w:r>
      <w:r w:rsidRPr="00310E1C">
        <w:rPr>
          <w:rFonts w:ascii="Times New Roman" w:hAnsiTheme="minorEastAsia" w:cs="Times New Roman" w:hint="eastAsia"/>
          <w:szCs w:val="21"/>
        </w:rPr>
        <w:t>圣</w:t>
      </w:r>
      <w:r w:rsidR="00811918">
        <w:rPr>
          <w:rFonts w:ascii="Times New Roman" w:hAnsiTheme="minorEastAsia" w:cs="Times New Roman" w:hint="eastAsia"/>
          <w:szCs w:val="21"/>
        </w:rPr>
        <w:t>（</w:t>
      </w:r>
      <w:r w:rsidR="00811918">
        <w:rPr>
          <w:rFonts w:ascii="Times New Roman" w:hAnsiTheme="minorEastAsia" w:cs="Times New Roman"/>
          <w:szCs w:val="21"/>
        </w:rPr>
        <w:t>slin@swjtu.cn</w:t>
      </w:r>
      <w:r w:rsidR="00811918">
        <w:rPr>
          <w:rFonts w:ascii="Times New Roman" w:hAnsiTheme="minorEastAsia" w:cs="Times New Roman" w:hint="eastAsia"/>
          <w:szCs w:val="21"/>
        </w:rPr>
        <w:t>）</w:t>
      </w:r>
    </w:p>
    <w:p w:rsidR="00310E1C" w:rsidRDefault="00310E1C" w:rsidP="00811918">
      <w:pPr>
        <w:ind w:firstLineChars="200" w:firstLine="480"/>
        <w:rPr>
          <w:rFonts w:ascii="Times New Roman" w:hAnsiTheme="minorEastAsia" w:cs="Times New Roman" w:hint="eastAsia"/>
          <w:sz w:val="24"/>
          <w:szCs w:val="24"/>
        </w:rPr>
      </w:pPr>
    </w:p>
    <w:p w:rsidR="00310E1C" w:rsidRPr="00310E1C" w:rsidRDefault="00310E1C" w:rsidP="00310E1C">
      <w:pPr>
        <w:spacing w:line="360" w:lineRule="auto"/>
        <w:ind w:firstLineChars="200" w:firstLine="422"/>
        <w:rPr>
          <w:rFonts w:ascii="Times New Roman" w:hAnsiTheme="minorEastAsia" w:cs="Times New Roman" w:hint="eastAsia"/>
          <w:b/>
          <w:szCs w:val="21"/>
        </w:rPr>
      </w:pPr>
      <w:r w:rsidRPr="00310E1C">
        <w:rPr>
          <w:rFonts w:ascii="Times New Roman" w:hAnsiTheme="minorEastAsia" w:cs="Times New Roman" w:hint="eastAsia"/>
          <w:b/>
          <w:szCs w:val="21"/>
        </w:rPr>
        <w:t>网络结构</w:t>
      </w:r>
      <w:r>
        <w:rPr>
          <w:rFonts w:ascii="Times New Roman" w:hAnsiTheme="minorEastAsia" w:cs="Times New Roman" w:hint="eastAsia"/>
          <w:b/>
          <w:szCs w:val="21"/>
        </w:rPr>
        <w:t>：</w:t>
      </w:r>
    </w:p>
    <w:p w:rsidR="007A7468" w:rsidRDefault="00811918" w:rsidP="00310E1C">
      <w:pPr>
        <w:spacing w:line="360" w:lineRule="auto"/>
        <w:jc w:val="center"/>
        <w:rPr>
          <w:rFonts w:hint="eastAsia"/>
        </w:rPr>
      </w:pPr>
      <w:r>
        <w:object w:dxaOrig="8035" w:dyaOrig="65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5pt;height:227.25pt" o:ole="">
            <v:imagedata r:id="rId6" o:title=""/>
          </v:shape>
          <o:OLEObject Type="Embed" ProgID="Visio.Drawing.11" ShapeID="_x0000_i1025" DrawAspect="Content" ObjectID="_1425461191" r:id="rId7"/>
        </w:object>
      </w:r>
    </w:p>
    <w:p w:rsidR="00310E1C" w:rsidRPr="00310E1C" w:rsidRDefault="00310E1C" w:rsidP="00310E1C">
      <w:pPr>
        <w:spacing w:line="360" w:lineRule="auto"/>
        <w:ind w:firstLineChars="200" w:firstLine="422"/>
        <w:rPr>
          <w:rFonts w:ascii="Times New Roman" w:hAnsiTheme="minorEastAsia" w:cs="Times New Roman" w:hint="eastAsia"/>
          <w:b/>
          <w:szCs w:val="21"/>
        </w:rPr>
      </w:pPr>
      <w:r>
        <w:rPr>
          <w:rFonts w:ascii="Times New Roman" w:hAnsiTheme="minorEastAsia" w:cs="Times New Roman" w:hint="eastAsia"/>
          <w:b/>
          <w:szCs w:val="21"/>
        </w:rPr>
        <w:lastRenderedPageBreak/>
        <w:t>线路参数：</w:t>
      </w:r>
    </w:p>
    <w:p w:rsidR="00FE4218" w:rsidRPr="00FE4218" w:rsidRDefault="00FE4218" w:rsidP="00FE4218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981325" cy="2362200"/>
            <wp:effectExtent l="19050" t="0" r="9525" b="0"/>
            <wp:docPr id="17" name="图片 17" descr="C:\Users\Sheng\AppData\Roaming\Tencent\Users\187125771\QQ\WinTemp\RichOle\C3S_Q[@1DUP123D]HA%`J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heng\AppData\Roaming\Tencent\Users\187125771\QQ\WinTemp\RichOle\C3S_Q[@1DUP123D]HA%`JA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E1C" w:rsidRPr="00FE4218" w:rsidRDefault="00FE4218" w:rsidP="00FE4218">
      <w:pPr>
        <w:spacing w:line="360" w:lineRule="auto"/>
        <w:ind w:firstLineChars="200" w:firstLine="420"/>
        <w:jc w:val="left"/>
        <w:rPr>
          <w:rFonts w:ascii="Times New Roman" w:hAnsiTheme="minorEastAsia" w:cs="Times New Roman" w:hint="eastAsia"/>
          <w:szCs w:val="21"/>
        </w:rPr>
      </w:pPr>
      <w:r w:rsidRPr="00FE4218">
        <w:rPr>
          <w:rFonts w:ascii="Times New Roman" w:hAnsiTheme="minorEastAsia" w:cs="Times New Roman" w:hint="eastAsia"/>
          <w:szCs w:val="21"/>
        </w:rPr>
        <w:t>或者</w:t>
      </w:r>
    </w:p>
    <w:p w:rsidR="00ED7E65" w:rsidRPr="008C7984" w:rsidRDefault="008C7984" w:rsidP="008C7984">
      <w:pPr>
        <w:ind w:firstLineChars="942" w:firstLine="1978"/>
        <w:rPr>
          <w:rFonts w:ascii="Times New Roman" w:hAnsi="Times New Roman" w:cs="Times New Roman"/>
          <w:szCs w:val="21"/>
        </w:rPr>
      </w:pPr>
      <w:r w:rsidRPr="008C7984">
        <w:rPr>
          <w:rFonts w:ascii="Times New Roman" w:hAnsi="Times New Roman" w:cs="Times New Roman"/>
          <w:i/>
          <w:szCs w:val="21"/>
        </w:rPr>
        <w:t>Z</w:t>
      </w:r>
      <w:r w:rsidR="00FE4218" w:rsidRPr="008C7984">
        <w:rPr>
          <w:rFonts w:ascii="Times New Roman" w:hAnsi="Times New Roman" w:cs="Times New Roman"/>
          <w:szCs w:val="21"/>
          <w:vertAlign w:val="subscript"/>
        </w:rPr>
        <w:t>0</w:t>
      </w:r>
      <w:r w:rsidR="00FE4218" w:rsidRPr="008C7984">
        <w:rPr>
          <w:rFonts w:ascii="Times New Roman" w:hAnsi="Times New Roman" w:cs="Times New Roman"/>
          <w:szCs w:val="21"/>
        </w:rPr>
        <w:t xml:space="preserve"> = </w:t>
      </w:r>
      <w:r w:rsidR="00FE4218" w:rsidRPr="008C7984">
        <w:rPr>
          <w:rFonts w:ascii="Times New Roman" w:hAnsi="Times New Roman" w:cs="Times New Roman"/>
          <w:color w:val="000000"/>
          <w:kern w:val="0"/>
          <w:szCs w:val="21"/>
        </w:rPr>
        <w:t>0.3034+</w:t>
      </w:r>
      <w:r w:rsidR="00FE4218" w:rsidRPr="008C7984">
        <w:rPr>
          <w:rFonts w:ascii="Times New Roman" w:hAnsi="Times New Roman" w:cs="Times New Roman"/>
          <w:i/>
          <w:color w:val="000000"/>
          <w:kern w:val="0"/>
          <w:szCs w:val="21"/>
        </w:rPr>
        <w:t>j</w:t>
      </w:r>
      <w:r w:rsidR="00FE4218" w:rsidRPr="008C7984">
        <w:rPr>
          <w:rFonts w:ascii="Times New Roman" w:hAnsi="Times New Roman" w:cs="Times New Roman"/>
          <w:color w:val="000000"/>
          <w:kern w:val="0"/>
          <w:szCs w:val="21"/>
        </w:rPr>
        <w:t>1.4631</w:t>
      </w:r>
      <w:r w:rsidR="00FE4218" w:rsidRPr="008C7984">
        <w:rPr>
          <w:rFonts w:ascii="Times New Roman" w:hAnsi="Times New Roman" w:cs="Times New Roman"/>
          <w:color w:val="000000"/>
          <w:kern w:val="0"/>
          <w:szCs w:val="21"/>
        </w:rPr>
        <w:t>（</w:t>
      </w:r>
      <w:r w:rsidR="00FE4218" w:rsidRPr="008C7984">
        <w:rPr>
          <w:rFonts w:ascii="Times New Roman" w:hAnsi="Times New Roman" w:cs="Times New Roman"/>
          <w:color w:val="000000"/>
          <w:kern w:val="0"/>
          <w:szCs w:val="21"/>
        </w:rPr>
        <w:t>ohms/</w:t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>k</w:t>
      </w:r>
      <w:r w:rsidR="00FE4218" w:rsidRPr="008C7984">
        <w:rPr>
          <w:rFonts w:ascii="Times New Roman" w:hAnsi="Times New Roman" w:cs="Times New Roman"/>
          <w:color w:val="000000"/>
          <w:kern w:val="0"/>
          <w:szCs w:val="21"/>
        </w:rPr>
        <w:t>m</w:t>
      </w:r>
      <w:r w:rsidR="00FE4218" w:rsidRPr="008C7984">
        <w:rPr>
          <w:rFonts w:ascii="Times New Roman" w:hAnsi="Times New Roman" w:cs="Times New Roman"/>
          <w:color w:val="000000"/>
          <w:kern w:val="0"/>
          <w:szCs w:val="21"/>
        </w:rPr>
        <w:t>）</w:t>
      </w:r>
    </w:p>
    <w:p w:rsidR="008C7984" w:rsidRPr="008C7984" w:rsidRDefault="008C7984" w:rsidP="008C7984">
      <w:pPr>
        <w:ind w:firstLineChars="942" w:firstLine="1978"/>
        <w:rPr>
          <w:rFonts w:ascii="Times New Roman" w:hAnsi="Times New Roman" w:cs="Times New Roman"/>
          <w:szCs w:val="21"/>
        </w:rPr>
      </w:pPr>
      <w:r w:rsidRPr="008C7984">
        <w:rPr>
          <w:rFonts w:ascii="Times New Roman" w:hAnsi="Times New Roman" w:cs="Times New Roman"/>
          <w:i/>
          <w:szCs w:val="21"/>
        </w:rPr>
        <w:t>Z</w:t>
      </w:r>
      <w:r w:rsidRPr="008C7984">
        <w:rPr>
          <w:rFonts w:ascii="Times New Roman" w:hAnsi="Times New Roman" w:cs="Times New Roman"/>
          <w:szCs w:val="21"/>
          <w:vertAlign w:val="subscript"/>
        </w:rPr>
        <w:t>1</w:t>
      </w:r>
      <w:r w:rsidRPr="008C7984">
        <w:rPr>
          <w:rFonts w:ascii="Times New Roman" w:hAnsi="Times New Roman" w:cs="Times New Roman"/>
          <w:szCs w:val="21"/>
        </w:rPr>
        <w:t xml:space="preserve"> = </w:t>
      </w:r>
      <w:r w:rsidRPr="008C7984">
        <w:rPr>
          <w:rFonts w:ascii="Times New Roman" w:hAnsi="Times New Roman" w:cs="Times New Roman"/>
          <w:color w:val="000000"/>
          <w:kern w:val="0"/>
          <w:szCs w:val="21"/>
        </w:rPr>
        <w:t>0.</w:t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>0</w:t>
      </w:r>
      <w:r w:rsidRPr="008C7984">
        <w:rPr>
          <w:rFonts w:ascii="Times New Roman" w:hAnsi="Times New Roman" w:cs="Times New Roman"/>
          <w:color w:val="000000"/>
          <w:kern w:val="0"/>
          <w:szCs w:val="21"/>
        </w:rPr>
        <w:t>342+</w:t>
      </w:r>
      <w:r w:rsidRPr="008C7984">
        <w:rPr>
          <w:rFonts w:ascii="Times New Roman" w:hAnsi="Times New Roman" w:cs="Times New Roman"/>
          <w:i/>
          <w:color w:val="000000"/>
          <w:kern w:val="0"/>
          <w:szCs w:val="21"/>
        </w:rPr>
        <w:t>j</w:t>
      </w:r>
      <w:r w:rsidRPr="008C7984">
        <w:rPr>
          <w:rFonts w:ascii="Times New Roman" w:hAnsi="Times New Roman" w:cs="Times New Roman"/>
          <w:color w:val="000000"/>
          <w:kern w:val="0"/>
          <w:szCs w:val="21"/>
        </w:rPr>
        <w:t xml:space="preserve"> 0.2750</w:t>
      </w:r>
      <w:r w:rsidRPr="008C7984">
        <w:rPr>
          <w:rFonts w:ascii="Times New Roman" w:hAnsi="Times New Roman" w:cs="Times New Roman"/>
          <w:color w:val="000000"/>
          <w:kern w:val="0"/>
          <w:szCs w:val="21"/>
        </w:rPr>
        <w:t>（</w:t>
      </w:r>
      <w:r w:rsidRPr="008C7984">
        <w:rPr>
          <w:rFonts w:ascii="Times New Roman" w:hAnsi="Times New Roman" w:cs="Times New Roman"/>
          <w:color w:val="000000"/>
          <w:kern w:val="0"/>
          <w:szCs w:val="21"/>
        </w:rPr>
        <w:t>ohms/</w:t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>k</w:t>
      </w:r>
      <w:r w:rsidRPr="008C7984">
        <w:rPr>
          <w:rFonts w:ascii="Times New Roman" w:hAnsi="Times New Roman" w:cs="Times New Roman"/>
          <w:color w:val="000000"/>
          <w:kern w:val="0"/>
          <w:szCs w:val="21"/>
        </w:rPr>
        <w:t>m</w:t>
      </w:r>
      <w:r w:rsidRPr="008C7984">
        <w:rPr>
          <w:rFonts w:ascii="Times New Roman" w:hAnsi="Times New Roman" w:cs="Times New Roman"/>
          <w:color w:val="000000"/>
          <w:kern w:val="0"/>
          <w:szCs w:val="21"/>
        </w:rPr>
        <w:t>）</w:t>
      </w:r>
    </w:p>
    <w:p w:rsidR="008C7984" w:rsidRPr="008C7984" w:rsidRDefault="008C7984" w:rsidP="008C7984">
      <w:pPr>
        <w:ind w:firstLineChars="942" w:firstLine="1978"/>
        <w:rPr>
          <w:rFonts w:ascii="Times New Roman" w:hAnsi="Times New Roman" w:cs="Times New Roman"/>
          <w:szCs w:val="21"/>
        </w:rPr>
      </w:pPr>
      <w:r w:rsidRPr="008C7984">
        <w:rPr>
          <w:rFonts w:ascii="Times New Roman" w:hAnsi="Times New Roman" w:cs="Times New Roman"/>
          <w:i/>
          <w:szCs w:val="21"/>
        </w:rPr>
        <w:t>Y</w:t>
      </w:r>
      <w:r w:rsidRPr="008C7984">
        <w:rPr>
          <w:rFonts w:ascii="Times New Roman" w:hAnsi="Times New Roman" w:cs="Times New Roman"/>
          <w:szCs w:val="21"/>
          <w:vertAlign w:val="subscript"/>
        </w:rPr>
        <w:t>0</w:t>
      </w:r>
      <w:r w:rsidRPr="008C7984">
        <w:rPr>
          <w:rFonts w:ascii="Times New Roman" w:hAnsi="Times New Roman" w:cs="Times New Roman"/>
          <w:szCs w:val="21"/>
        </w:rPr>
        <w:t xml:space="preserve"> = </w:t>
      </w:r>
      <w:r w:rsidRPr="008C7984">
        <w:rPr>
          <w:rFonts w:ascii="Times New Roman" w:hAnsi="Times New Roman" w:cs="Times New Roman"/>
          <w:color w:val="000000"/>
          <w:kern w:val="0"/>
          <w:szCs w:val="21"/>
        </w:rPr>
        <w:t>0.1×10</w:t>
      </w:r>
      <w:r w:rsidRPr="008C7984">
        <w:rPr>
          <w:rFonts w:ascii="Times New Roman" w:hAnsi="Times New Roman" w:cs="Times New Roman"/>
          <w:color w:val="000000"/>
          <w:kern w:val="0"/>
          <w:szCs w:val="21"/>
          <w:vertAlign w:val="superscript"/>
        </w:rPr>
        <w:t>-7</w:t>
      </w:r>
      <w:r w:rsidRPr="008C7984">
        <w:rPr>
          <w:rFonts w:ascii="Times New Roman" w:hAnsi="Times New Roman" w:cs="Times New Roman"/>
          <w:color w:val="000000"/>
          <w:kern w:val="0"/>
          <w:szCs w:val="21"/>
        </w:rPr>
        <w:t>+</w:t>
      </w:r>
      <w:r w:rsidRPr="008C7984">
        <w:rPr>
          <w:rFonts w:ascii="Times New Roman" w:hAnsi="Times New Roman" w:cs="Times New Roman"/>
          <w:i/>
          <w:color w:val="000000"/>
          <w:kern w:val="0"/>
          <w:szCs w:val="21"/>
        </w:rPr>
        <w:t>j</w:t>
      </w:r>
      <w:r w:rsidRPr="008C7984">
        <w:rPr>
          <w:rFonts w:ascii="Times New Roman" w:hAnsi="Times New Roman" w:cs="Times New Roman"/>
          <w:color w:val="000000"/>
          <w:kern w:val="0"/>
          <w:szCs w:val="21"/>
        </w:rPr>
        <w:t>0.1942×10</w:t>
      </w:r>
      <w:r w:rsidRPr="008C7984">
        <w:rPr>
          <w:rFonts w:ascii="Times New Roman" w:hAnsi="Times New Roman" w:cs="Times New Roman"/>
          <w:color w:val="000000"/>
          <w:kern w:val="0"/>
          <w:szCs w:val="21"/>
          <w:vertAlign w:val="superscript"/>
        </w:rPr>
        <w:t>-5</w:t>
      </w:r>
      <w:r w:rsidRPr="008C7984">
        <w:rPr>
          <w:rFonts w:ascii="Times New Roman" w:hAnsi="Times New Roman" w:cs="Times New Roman"/>
          <w:color w:val="000000"/>
          <w:kern w:val="0"/>
          <w:szCs w:val="21"/>
        </w:rPr>
        <w:t>（</w:t>
      </w:r>
      <w:r w:rsidRPr="008C7984">
        <w:rPr>
          <w:rFonts w:ascii="Times New Roman" w:hAnsi="Times New Roman" w:cs="Times New Roman"/>
          <w:color w:val="000000"/>
          <w:kern w:val="0"/>
          <w:szCs w:val="21"/>
        </w:rPr>
        <w:t>mhos/</w:t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>k</w:t>
      </w:r>
      <w:r w:rsidRPr="008C7984">
        <w:rPr>
          <w:rFonts w:ascii="Times New Roman" w:hAnsi="Times New Roman" w:cs="Times New Roman"/>
          <w:color w:val="000000"/>
          <w:kern w:val="0"/>
          <w:szCs w:val="21"/>
        </w:rPr>
        <w:t>m</w:t>
      </w:r>
      <w:r w:rsidRPr="008C7984">
        <w:rPr>
          <w:rFonts w:ascii="Times New Roman" w:hAnsi="Times New Roman" w:cs="Times New Roman"/>
          <w:color w:val="000000"/>
          <w:kern w:val="0"/>
          <w:szCs w:val="21"/>
        </w:rPr>
        <w:t>）</w:t>
      </w:r>
    </w:p>
    <w:p w:rsidR="008C7984" w:rsidRPr="008C7984" w:rsidRDefault="008C7984" w:rsidP="008C7984">
      <w:pPr>
        <w:ind w:firstLineChars="942" w:firstLine="1978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i/>
          <w:szCs w:val="21"/>
        </w:rPr>
        <w:t>Y</w:t>
      </w:r>
      <w:r w:rsidRPr="008C7984">
        <w:rPr>
          <w:rFonts w:ascii="Times New Roman" w:hAnsi="Times New Roman" w:cs="Times New Roman"/>
          <w:szCs w:val="21"/>
          <w:vertAlign w:val="subscript"/>
        </w:rPr>
        <w:t>1</w:t>
      </w:r>
      <w:r w:rsidRPr="008C7984">
        <w:rPr>
          <w:rFonts w:ascii="Times New Roman" w:hAnsi="Times New Roman" w:cs="Times New Roman"/>
          <w:szCs w:val="21"/>
        </w:rPr>
        <w:t xml:space="preserve"> = </w:t>
      </w:r>
      <w:r w:rsidRPr="008C7984">
        <w:rPr>
          <w:rFonts w:ascii="Times New Roman" w:hAnsi="Times New Roman" w:cs="Times New Roman"/>
          <w:color w:val="000000"/>
          <w:kern w:val="0"/>
          <w:szCs w:val="21"/>
        </w:rPr>
        <w:t>0.1×10</w:t>
      </w:r>
      <w:r w:rsidRPr="008C7984">
        <w:rPr>
          <w:rFonts w:ascii="Times New Roman" w:hAnsi="Times New Roman" w:cs="Times New Roman"/>
          <w:color w:val="000000"/>
          <w:kern w:val="0"/>
          <w:szCs w:val="21"/>
          <w:vertAlign w:val="superscript"/>
        </w:rPr>
        <w:t>-7</w:t>
      </w:r>
      <w:r w:rsidRPr="008C7984">
        <w:rPr>
          <w:rFonts w:ascii="Times New Roman" w:hAnsi="Times New Roman" w:cs="Times New Roman"/>
          <w:color w:val="000000"/>
          <w:kern w:val="0"/>
          <w:szCs w:val="21"/>
        </w:rPr>
        <w:t>+</w:t>
      </w:r>
      <w:r w:rsidRPr="008C7984">
        <w:rPr>
          <w:rFonts w:ascii="Times New Roman" w:hAnsi="Times New Roman" w:cs="Times New Roman"/>
          <w:i/>
          <w:color w:val="000000"/>
          <w:kern w:val="0"/>
          <w:szCs w:val="21"/>
        </w:rPr>
        <w:t>j</w:t>
      </w:r>
      <w:r w:rsidRPr="008C7984">
        <w:rPr>
          <w:rFonts w:ascii="Times New Roman" w:hAnsi="Times New Roman" w:cs="Times New Roman"/>
          <w:color w:val="000000"/>
          <w:kern w:val="0"/>
          <w:szCs w:val="21"/>
        </w:rPr>
        <w:t>0. 42</w:t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>46</w:t>
      </w:r>
      <w:r w:rsidRPr="008C7984">
        <w:rPr>
          <w:rFonts w:ascii="Times New Roman" w:hAnsi="Times New Roman" w:cs="Times New Roman"/>
          <w:color w:val="000000"/>
          <w:kern w:val="0"/>
          <w:szCs w:val="21"/>
        </w:rPr>
        <w:t>×10</w:t>
      </w:r>
      <w:r w:rsidRPr="008C7984">
        <w:rPr>
          <w:rFonts w:ascii="Times New Roman" w:hAnsi="Times New Roman" w:cs="Times New Roman"/>
          <w:color w:val="000000"/>
          <w:kern w:val="0"/>
          <w:szCs w:val="21"/>
          <w:vertAlign w:val="superscript"/>
        </w:rPr>
        <w:t>-5</w:t>
      </w:r>
      <w:r w:rsidRPr="008C7984">
        <w:rPr>
          <w:rFonts w:ascii="Times New Roman" w:hAnsi="Times New Roman" w:cs="Times New Roman"/>
          <w:color w:val="000000"/>
          <w:kern w:val="0"/>
          <w:szCs w:val="21"/>
        </w:rPr>
        <w:t>（</w:t>
      </w:r>
      <w:r w:rsidRPr="008C7984">
        <w:rPr>
          <w:rFonts w:ascii="Times New Roman" w:hAnsi="Times New Roman" w:cs="Times New Roman"/>
          <w:color w:val="000000"/>
          <w:kern w:val="0"/>
          <w:szCs w:val="21"/>
        </w:rPr>
        <w:t>mhos/</w:t>
      </w:r>
      <w:r>
        <w:rPr>
          <w:rFonts w:ascii="Times New Roman" w:hAnsi="Times New Roman" w:cs="Times New Roman" w:hint="eastAsia"/>
          <w:color w:val="000000"/>
          <w:kern w:val="0"/>
          <w:szCs w:val="21"/>
        </w:rPr>
        <w:t>k</w:t>
      </w:r>
      <w:r w:rsidRPr="008C7984">
        <w:rPr>
          <w:rFonts w:ascii="Times New Roman" w:hAnsi="Times New Roman" w:cs="Times New Roman"/>
          <w:color w:val="000000"/>
          <w:kern w:val="0"/>
          <w:szCs w:val="21"/>
        </w:rPr>
        <w:t>m</w:t>
      </w:r>
      <w:r w:rsidRPr="008C7984">
        <w:rPr>
          <w:rFonts w:ascii="Times New Roman" w:hAnsi="Times New Roman" w:cs="Times New Roman"/>
          <w:color w:val="000000"/>
          <w:kern w:val="0"/>
          <w:szCs w:val="21"/>
        </w:rPr>
        <w:t>）</w:t>
      </w:r>
    </w:p>
    <w:p w:rsidR="00D425EC" w:rsidRDefault="00D425EC" w:rsidP="00D425EC">
      <w:pPr>
        <w:spacing w:line="360" w:lineRule="auto"/>
        <w:ind w:firstLineChars="200" w:firstLine="422"/>
        <w:rPr>
          <w:rFonts w:ascii="Times New Roman" w:hAnsiTheme="minorEastAsia" w:cs="Times New Roman" w:hint="eastAsia"/>
          <w:b/>
          <w:szCs w:val="21"/>
        </w:rPr>
      </w:pPr>
      <w:r>
        <w:rPr>
          <w:rFonts w:ascii="Times New Roman" w:hAnsiTheme="minorEastAsia" w:cs="Times New Roman" w:hint="eastAsia"/>
          <w:b/>
          <w:szCs w:val="21"/>
        </w:rPr>
        <w:t>负载参数：</w:t>
      </w:r>
    </w:p>
    <w:tbl>
      <w:tblPr>
        <w:tblStyle w:val="a6"/>
        <w:tblW w:w="0" w:type="auto"/>
        <w:jc w:val="center"/>
        <w:tblLook w:val="04A0"/>
      </w:tblPr>
      <w:tblGrid>
        <w:gridCol w:w="1424"/>
        <w:gridCol w:w="1425"/>
        <w:gridCol w:w="1530"/>
        <w:gridCol w:w="1381"/>
        <w:gridCol w:w="1381"/>
        <w:gridCol w:w="1381"/>
      </w:tblGrid>
      <w:tr w:rsidR="000E68AA" w:rsidTr="000E68AA">
        <w:trPr>
          <w:jc w:val="center"/>
        </w:trPr>
        <w:tc>
          <w:tcPr>
            <w:tcW w:w="1424" w:type="dxa"/>
          </w:tcPr>
          <w:p w:rsidR="000E68AA" w:rsidRDefault="000E68AA" w:rsidP="000E68AA">
            <w:pPr>
              <w:jc w:val="center"/>
              <w:rPr>
                <w:rFonts w:ascii="Times New Roman" w:hAnsiTheme="minorEastAsia" w:cs="Times New Roman" w:hint="eastAsia"/>
                <w:b/>
                <w:szCs w:val="21"/>
              </w:rPr>
            </w:pPr>
            <w:r>
              <w:rPr>
                <w:rFonts w:ascii="Times New Roman" w:hAnsiTheme="minorEastAsia" w:cs="Times New Roman" w:hint="eastAsia"/>
                <w:b/>
                <w:szCs w:val="21"/>
              </w:rPr>
              <w:t>节点</w:t>
            </w:r>
          </w:p>
        </w:tc>
        <w:tc>
          <w:tcPr>
            <w:tcW w:w="1425" w:type="dxa"/>
          </w:tcPr>
          <w:p w:rsidR="000E68AA" w:rsidRDefault="000E68AA" w:rsidP="000E68AA">
            <w:pPr>
              <w:jc w:val="center"/>
              <w:rPr>
                <w:rFonts w:ascii="Times New Roman" w:hAnsiTheme="minorEastAsia" w:cs="Times New Roman" w:hint="eastAsia"/>
                <w:b/>
                <w:szCs w:val="21"/>
              </w:rPr>
            </w:pPr>
            <w:r>
              <w:rPr>
                <w:rFonts w:ascii="Times New Roman" w:hAnsiTheme="minorEastAsia" w:cs="Times New Roman" w:hint="eastAsia"/>
                <w:b/>
                <w:szCs w:val="21"/>
              </w:rPr>
              <w:t>负载类型</w:t>
            </w:r>
          </w:p>
        </w:tc>
        <w:tc>
          <w:tcPr>
            <w:tcW w:w="1530" w:type="dxa"/>
          </w:tcPr>
          <w:p w:rsidR="000E68AA" w:rsidRDefault="000E68AA" w:rsidP="000E68AA">
            <w:pPr>
              <w:jc w:val="center"/>
              <w:rPr>
                <w:rFonts w:ascii="Times New Roman" w:hAnsiTheme="minorEastAsia" w:cs="Times New Roman" w:hint="eastAsia"/>
                <w:b/>
                <w:szCs w:val="21"/>
              </w:rPr>
            </w:pPr>
            <w:r>
              <w:rPr>
                <w:rFonts w:ascii="Times New Roman" w:hAnsiTheme="minorEastAsia" w:cs="Times New Roman" w:hint="eastAsia"/>
                <w:b/>
                <w:szCs w:val="21"/>
              </w:rPr>
              <w:t>额定电压</w:t>
            </w:r>
          </w:p>
          <w:p w:rsidR="000E68AA" w:rsidRDefault="000E68AA" w:rsidP="000E68AA">
            <w:pPr>
              <w:jc w:val="center"/>
              <w:rPr>
                <w:rFonts w:ascii="Times New Roman" w:hAnsiTheme="minorEastAsia" w:cs="Times New Roman" w:hint="eastAsia"/>
                <w:b/>
                <w:szCs w:val="21"/>
              </w:rPr>
            </w:pPr>
            <w:r>
              <w:rPr>
                <w:rFonts w:ascii="Times New Roman" w:hAnsiTheme="minorEastAsia" w:cs="Times New Roman" w:hint="eastAsia"/>
                <w:b/>
                <w:szCs w:val="21"/>
              </w:rPr>
              <w:t>（</w:t>
            </w:r>
            <w:r>
              <w:rPr>
                <w:rFonts w:ascii="Times New Roman" w:hAnsiTheme="minorEastAsia" w:cs="Times New Roman" w:hint="eastAsia"/>
                <w:b/>
                <w:szCs w:val="21"/>
              </w:rPr>
              <w:t>kV</w:t>
            </w:r>
            <w:r>
              <w:rPr>
                <w:rFonts w:ascii="Times New Roman" w:hAnsiTheme="minorEastAsia" w:cs="Times New Roman" w:hint="eastAsia"/>
                <w:b/>
                <w:szCs w:val="21"/>
              </w:rPr>
              <w:t>）</w:t>
            </w:r>
          </w:p>
        </w:tc>
        <w:tc>
          <w:tcPr>
            <w:tcW w:w="1381" w:type="dxa"/>
          </w:tcPr>
          <w:p w:rsidR="000E68AA" w:rsidRDefault="000E68AA" w:rsidP="000E68AA">
            <w:pPr>
              <w:jc w:val="center"/>
              <w:rPr>
                <w:rFonts w:ascii="Times New Roman" w:hAnsiTheme="minorEastAsia" w:cs="Times New Roman" w:hint="eastAsia"/>
                <w:b/>
                <w:szCs w:val="21"/>
              </w:rPr>
            </w:pPr>
            <w:r>
              <w:rPr>
                <w:rFonts w:ascii="Times New Roman" w:hAnsiTheme="minorEastAsia" w:cs="Times New Roman" w:hint="eastAsia"/>
                <w:b/>
                <w:szCs w:val="21"/>
              </w:rPr>
              <w:t>有功</w:t>
            </w:r>
          </w:p>
          <w:p w:rsidR="000E68AA" w:rsidRDefault="000E68AA" w:rsidP="000E68AA">
            <w:pPr>
              <w:jc w:val="center"/>
              <w:rPr>
                <w:rFonts w:ascii="Times New Roman" w:hAnsiTheme="minorEastAsia" w:cs="Times New Roman" w:hint="eastAsia"/>
                <w:b/>
                <w:szCs w:val="21"/>
              </w:rPr>
            </w:pPr>
            <w:r>
              <w:rPr>
                <w:rFonts w:ascii="Times New Roman" w:hAnsiTheme="minorEastAsia" w:cs="Times New Roman" w:hint="eastAsia"/>
                <w:b/>
                <w:szCs w:val="21"/>
              </w:rPr>
              <w:t>（</w:t>
            </w:r>
            <w:r>
              <w:rPr>
                <w:rFonts w:ascii="Times New Roman" w:hAnsiTheme="minorEastAsia" w:cs="Times New Roman" w:hint="eastAsia"/>
                <w:b/>
                <w:szCs w:val="21"/>
              </w:rPr>
              <w:t>kW</w:t>
            </w:r>
            <w:r>
              <w:rPr>
                <w:rFonts w:ascii="Times New Roman" w:hAnsiTheme="minorEastAsia" w:cs="Times New Roman" w:hint="eastAsia"/>
                <w:b/>
                <w:szCs w:val="21"/>
              </w:rPr>
              <w:t>）</w:t>
            </w:r>
          </w:p>
        </w:tc>
        <w:tc>
          <w:tcPr>
            <w:tcW w:w="1381" w:type="dxa"/>
          </w:tcPr>
          <w:p w:rsidR="000E68AA" w:rsidRDefault="000E68AA" w:rsidP="000E68AA">
            <w:pPr>
              <w:jc w:val="center"/>
              <w:rPr>
                <w:rFonts w:ascii="Times New Roman" w:hAnsiTheme="minorEastAsia" w:cs="Times New Roman" w:hint="eastAsia"/>
                <w:b/>
                <w:szCs w:val="21"/>
              </w:rPr>
            </w:pPr>
            <w:r>
              <w:rPr>
                <w:rFonts w:ascii="Times New Roman" w:hAnsiTheme="minorEastAsia" w:cs="Times New Roman" w:hint="eastAsia"/>
                <w:b/>
                <w:szCs w:val="21"/>
              </w:rPr>
              <w:t>无功</w:t>
            </w:r>
          </w:p>
          <w:p w:rsidR="000E68AA" w:rsidRDefault="000E68AA" w:rsidP="000E68AA">
            <w:pPr>
              <w:jc w:val="center"/>
              <w:rPr>
                <w:rFonts w:ascii="Times New Roman" w:hAnsiTheme="minorEastAsia" w:cs="Times New Roman" w:hint="eastAsia"/>
                <w:b/>
                <w:szCs w:val="21"/>
              </w:rPr>
            </w:pPr>
            <w:r>
              <w:rPr>
                <w:rFonts w:ascii="Times New Roman" w:hAnsiTheme="minorEastAsia" w:cs="Times New Roman" w:hint="eastAsia"/>
                <w:b/>
                <w:szCs w:val="21"/>
              </w:rPr>
              <w:t>（</w:t>
            </w:r>
            <w:proofErr w:type="spellStart"/>
            <w:r>
              <w:rPr>
                <w:rFonts w:ascii="Times New Roman" w:hAnsiTheme="minorEastAsia" w:cs="Times New Roman" w:hint="eastAsia"/>
                <w:b/>
                <w:szCs w:val="21"/>
              </w:rPr>
              <w:t>kvar</w:t>
            </w:r>
            <w:proofErr w:type="spellEnd"/>
            <w:r>
              <w:rPr>
                <w:rFonts w:ascii="Times New Roman" w:hAnsiTheme="minorEastAsia" w:cs="Times New Roman" w:hint="eastAsia"/>
                <w:b/>
                <w:szCs w:val="21"/>
              </w:rPr>
              <w:t>）</w:t>
            </w:r>
          </w:p>
        </w:tc>
        <w:tc>
          <w:tcPr>
            <w:tcW w:w="1381" w:type="dxa"/>
          </w:tcPr>
          <w:p w:rsidR="000E68AA" w:rsidRDefault="000E68AA" w:rsidP="000E68AA">
            <w:pPr>
              <w:jc w:val="center"/>
              <w:rPr>
                <w:rFonts w:ascii="Times New Roman" w:hAnsiTheme="minorEastAsia" w:cs="Times New Roman" w:hint="eastAsia"/>
                <w:b/>
                <w:szCs w:val="21"/>
              </w:rPr>
            </w:pPr>
            <w:r>
              <w:rPr>
                <w:rFonts w:ascii="Times New Roman" w:hAnsiTheme="minorEastAsia" w:cs="Times New Roman" w:hint="eastAsia"/>
                <w:b/>
                <w:szCs w:val="21"/>
              </w:rPr>
              <w:t>变压器容量</w:t>
            </w:r>
          </w:p>
          <w:p w:rsidR="000E68AA" w:rsidRDefault="000E68AA" w:rsidP="000E68AA">
            <w:pPr>
              <w:jc w:val="center"/>
              <w:rPr>
                <w:rFonts w:ascii="Times New Roman" w:hAnsiTheme="minorEastAsia" w:cs="Times New Roman" w:hint="eastAsia"/>
                <w:b/>
                <w:szCs w:val="21"/>
              </w:rPr>
            </w:pPr>
            <w:r>
              <w:rPr>
                <w:rFonts w:ascii="Times New Roman" w:hAnsiTheme="minorEastAsia" w:cs="Times New Roman" w:hint="eastAsia"/>
                <w:b/>
                <w:szCs w:val="21"/>
              </w:rPr>
              <w:t>（</w:t>
            </w:r>
            <w:proofErr w:type="spellStart"/>
            <w:r>
              <w:rPr>
                <w:rFonts w:ascii="Times New Roman" w:hAnsiTheme="minorEastAsia" w:cs="Times New Roman" w:hint="eastAsia"/>
                <w:b/>
                <w:szCs w:val="21"/>
              </w:rPr>
              <w:t>kVA</w:t>
            </w:r>
            <w:proofErr w:type="spellEnd"/>
            <w:r>
              <w:rPr>
                <w:rFonts w:ascii="Times New Roman" w:hAnsiTheme="minorEastAsia" w:cs="Times New Roman" w:hint="eastAsia"/>
                <w:b/>
                <w:szCs w:val="21"/>
              </w:rPr>
              <w:t>）</w:t>
            </w:r>
          </w:p>
        </w:tc>
      </w:tr>
      <w:tr w:rsidR="000E68AA" w:rsidRPr="00671806" w:rsidTr="000E68AA">
        <w:trPr>
          <w:jc w:val="center"/>
        </w:trPr>
        <w:tc>
          <w:tcPr>
            <w:tcW w:w="1424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645</w:t>
            </w:r>
          </w:p>
        </w:tc>
        <w:tc>
          <w:tcPr>
            <w:tcW w:w="1425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三相</w:t>
            </w:r>
          </w:p>
        </w:tc>
        <w:tc>
          <w:tcPr>
            <w:tcW w:w="1530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10.5</w:t>
            </w:r>
          </w:p>
        </w:tc>
        <w:tc>
          <w:tcPr>
            <w:tcW w:w="1381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1000</w:t>
            </w:r>
          </w:p>
        </w:tc>
        <w:tc>
          <w:tcPr>
            <w:tcW w:w="1381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200</w:t>
            </w:r>
          </w:p>
        </w:tc>
        <w:tc>
          <w:tcPr>
            <w:tcW w:w="1381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</w:p>
        </w:tc>
      </w:tr>
      <w:tr w:rsidR="000E68AA" w:rsidRPr="00671806" w:rsidTr="000E68AA">
        <w:trPr>
          <w:jc w:val="center"/>
        </w:trPr>
        <w:tc>
          <w:tcPr>
            <w:tcW w:w="1424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646</w:t>
            </w:r>
          </w:p>
        </w:tc>
        <w:tc>
          <w:tcPr>
            <w:tcW w:w="1425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三相</w:t>
            </w:r>
          </w:p>
        </w:tc>
        <w:tc>
          <w:tcPr>
            <w:tcW w:w="1530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0.4</w:t>
            </w:r>
          </w:p>
        </w:tc>
        <w:tc>
          <w:tcPr>
            <w:tcW w:w="1381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5</w:t>
            </w:r>
            <w:r w:rsidR="007B50C8" w:rsidRPr="00671806">
              <w:rPr>
                <w:rFonts w:ascii="Times New Roman" w:hAnsiTheme="minorEastAsia" w:cs="Times New Roman" w:hint="eastAsia"/>
                <w:szCs w:val="21"/>
              </w:rPr>
              <w:t>0</w:t>
            </w:r>
          </w:p>
        </w:tc>
        <w:tc>
          <w:tcPr>
            <w:tcW w:w="1381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12</w:t>
            </w:r>
          </w:p>
        </w:tc>
        <w:tc>
          <w:tcPr>
            <w:tcW w:w="1381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1000</w:t>
            </w:r>
            <w:r w:rsidR="007B50C8" w:rsidRPr="00671806">
              <w:rPr>
                <w:rFonts w:ascii="Times New Roman" w:hAnsiTheme="minorEastAsia" w:cs="Times New Roman" w:hint="eastAsia"/>
                <w:szCs w:val="21"/>
              </w:rPr>
              <w:t>0</w:t>
            </w:r>
          </w:p>
        </w:tc>
      </w:tr>
      <w:tr w:rsidR="000E68AA" w:rsidRPr="00671806" w:rsidTr="000E68AA">
        <w:trPr>
          <w:jc w:val="center"/>
        </w:trPr>
        <w:tc>
          <w:tcPr>
            <w:tcW w:w="1424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633</w:t>
            </w:r>
          </w:p>
        </w:tc>
        <w:tc>
          <w:tcPr>
            <w:tcW w:w="1425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三相</w:t>
            </w:r>
          </w:p>
        </w:tc>
        <w:tc>
          <w:tcPr>
            <w:tcW w:w="1530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10.5</w:t>
            </w:r>
          </w:p>
        </w:tc>
        <w:tc>
          <w:tcPr>
            <w:tcW w:w="1381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2000</w:t>
            </w:r>
          </w:p>
        </w:tc>
        <w:tc>
          <w:tcPr>
            <w:tcW w:w="1381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300</w:t>
            </w:r>
          </w:p>
        </w:tc>
        <w:tc>
          <w:tcPr>
            <w:tcW w:w="1381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</w:p>
        </w:tc>
      </w:tr>
      <w:tr w:rsidR="000E68AA" w:rsidRPr="00671806" w:rsidTr="000E68AA">
        <w:trPr>
          <w:jc w:val="center"/>
        </w:trPr>
        <w:tc>
          <w:tcPr>
            <w:tcW w:w="1424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634</w:t>
            </w:r>
          </w:p>
        </w:tc>
        <w:tc>
          <w:tcPr>
            <w:tcW w:w="1425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三相</w:t>
            </w:r>
          </w:p>
        </w:tc>
        <w:tc>
          <w:tcPr>
            <w:tcW w:w="1530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10.5</w:t>
            </w:r>
          </w:p>
        </w:tc>
        <w:tc>
          <w:tcPr>
            <w:tcW w:w="1381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500</w:t>
            </w:r>
          </w:p>
        </w:tc>
        <w:tc>
          <w:tcPr>
            <w:tcW w:w="1381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90</w:t>
            </w:r>
          </w:p>
        </w:tc>
        <w:tc>
          <w:tcPr>
            <w:tcW w:w="1381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</w:p>
        </w:tc>
      </w:tr>
      <w:tr w:rsidR="000E68AA" w:rsidRPr="00671806" w:rsidTr="000E68AA">
        <w:trPr>
          <w:jc w:val="center"/>
        </w:trPr>
        <w:tc>
          <w:tcPr>
            <w:tcW w:w="1424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671</w:t>
            </w:r>
          </w:p>
        </w:tc>
        <w:tc>
          <w:tcPr>
            <w:tcW w:w="1425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三相</w:t>
            </w:r>
          </w:p>
        </w:tc>
        <w:tc>
          <w:tcPr>
            <w:tcW w:w="1530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10.5</w:t>
            </w:r>
          </w:p>
        </w:tc>
        <w:tc>
          <w:tcPr>
            <w:tcW w:w="1381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1500</w:t>
            </w:r>
          </w:p>
        </w:tc>
        <w:tc>
          <w:tcPr>
            <w:tcW w:w="1381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250</w:t>
            </w:r>
          </w:p>
        </w:tc>
        <w:tc>
          <w:tcPr>
            <w:tcW w:w="1381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</w:p>
        </w:tc>
      </w:tr>
      <w:tr w:rsidR="000E68AA" w:rsidRPr="00671806" w:rsidTr="000E68AA">
        <w:trPr>
          <w:jc w:val="center"/>
        </w:trPr>
        <w:tc>
          <w:tcPr>
            <w:tcW w:w="1424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684</w:t>
            </w:r>
          </w:p>
        </w:tc>
        <w:tc>
          <w:tcPr>
            <w:tcW w:w="1425" w:type="dxa"/>
          </w:tcPr>
          <w:p w:rsidR="000E68AA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三相</w:t>
            </w:r>
          </w:p>
        </w:tc>
        <w:tc>
          <w:tcPr>
            <w:tcW w:w="1530" w:type="dxa"/>
          </w:tcPr>
          <w:p w:rsidR="000E68AA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0.4</w:t>
            </w:r>
          </w:p>
        </w:tc>
        <w:tc>
          <w:tcPr>
            <w:tcW w:w="1381" w:type="dxa"/>
          </w:tcPr>
          <w:p w:rsidR="000E68AA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100</w:t>
            </w:r>
          </w:p>
        </w:tc>
        <w:tc>
          <w:tcPr>
            <w:tcW w:w="1381" w:type="dxa"/>
          </w:tcPr>
          <w:p w:rsidR="000E68AA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40</w:t>
            </w:r>
          </w:p>
        </w:tc>
        <w:tc>
          <w:tcPr>
            <w:tcW w:w="1381" w:type="dxa"/>
          </w:tcPr>
          <w:p w:rsidR="000E68AA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10000</w:t>
            </w:r>
          </w:p>
        </w:tc>
      </w:tr>
      <w:tr w:rsidR="000E68AA" w:rsidRPr="00671806" w:rsidTr="000E68AA">
        <w:trPr>
          <w:jc w:val="center"/>
        </w:trPr>
        <w:tc>
          <w:tcPr>
            <w:tcW w:w="1424" w:type="dxa"/>
          </w:tcPr>
          <w:p w:rsidR="000E68AA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611</w:t>
            </w:r>
          </w:p>
        </w:tc>
        <w:tc>
          <w:tcPr>
            <w:tcW w:w="1425" w:type="dxa"/>
          </w:tcPr>
          <w:p w:rsidR="000E68AA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三相</w:t>
            </w:r>
          </w:p>
        </w:tc>
        <w:tc>
          <w:tcPr>
            <w:tcW w:w="1530" w:type="dxa"/>
          </w:tcPr>
          <w:p w:rsidR="000E68AA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0.4</w:t>
            </w:r>
          </w:p>
        </w:tc>
        <w:tc>
          <w:tcPr>
            <w:tcW w:w="1381" w:type="dxa"/>
          </w:tcPr>
          <w:p w:rsidR="000E68AA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80</w:t>
            </w:r>
          </w:p>
        </w:tc>
        <w:tc>
          <w:tcPr>
            <w:tcW w:w="1381" w:type="dxa"/>
          </w:tcPr>
          <w:p w:rsidR="000E68AA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10</w:t>
            </w:r>
          </w:p>
        </w:tc>
        <w:tc>
          <w:tcPr>
            <w:tcW w:w="1381" w:type="dxa"/>
          </w:tcPr>
          <w:p w:rsidR="000E68AA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10000</w:t>
            </w:r>
          </w:p>
        </w:tc>
      </w:tr>
      <w:tr w:rsidR="007B50C8" w:rsidRPr="00671806" w:rsidTr="000E68AA">
        <w:trPr>
          <w:jc w:val="center"/>
        </w:trPr>
        <w:tc>
          <w:tcPr>
            <w:tcW w:w="1424" w:type="dxa"/>
          </w:tcPr>
          <w:p w:rsidR="007B50C8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652</w:t>
            </w:r>
          </w:p>
        </w:tc>
        <w:tc>
          <w:tcPr>
            <w:tcW w:w="1425" w:type="dxa"/>
          </w:tcPr>
          <w:p w:rsidR="007B50C8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三相</w:t>
            </w:r>
          </w:p>
        </w:tc>
        <w:tc>
          <w:tcPr>
            <w:tcW w:w="1530" w:type="dxa"/>
          </w:tcPr>
          <w:p w:rsidR="007B50C8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0.4</w:t>
            </w:r>
          </w:p>
        </w:tc>
        <w:tc>
          <w:tcPr>
            <w:tcW w:w="1381" w:type="dxa"/>
          </w:tcPr>
          <w:p w:rsidR="007B50C8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80</w:t>
            </w:r>
          </w:p>
        </w:tc>
        <w:tc>
          <w:tcPr>
            <w:tcW w:w="1381" w:type="dxa"/>
          </w:tcPr>
          <w:p w:rsidR="007B50C8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10</w:t>
            </w:r>
          </w:p>
        </w:tc>
        <w:tc>
          <w:tcPr>
            <w:tcW w:w="1381" w:type="dxa"/>
          </w:tcPr>
          <w:p w:rsidR="007B50C8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1000</w:t>
            </w:r>
            <w:r w:rsidRPr="00671806">
              <w:rPr>
                <w:rFonts w:ascii="Times New Roman" w:hAnsiTheme="minorEastAsia" w:cs="Times New Roman" w:hint="eastAsia"/>
                <w:szCs w:val="21"/>
              </w:rPr>
              <w:t>0</w:t>
            </w:r>
          </w:p>
        </w:tc>
      </w:tr>
      <w:tr w:rsidR="007B50C8" w:rsidRPr="00671806" w:rsidTr="000E68AA">
        <w:trPr>
          <w:jc w:val="center"/>
        </w:trPr>
        <w:tc>
          <w:tcPr>
            <w:tcW w:w="1424" w:type="dxa"/>
          </w:tcPr>
          <w:p w:rsidR="007B50C8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680</w:t>
            </w:r>
          </w:p>
        </w:tc>
        <w:tc>
          <w:tcPr>
            <w:tcW w:w="1425" w:type="dxa"/>
          </w:tcPr>
          <w:p w:rsidR="007B50C8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三相</w:t>
            </w:r>
          </w:p>
        </w:tc>
        <w:tc>
          <w:tcPr>
            <w:tcW w:w="1530" w:type="dxa"/>
          </w:tcPr>
          <w:p w:rsidR="007B50C8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0.4</w:t>
            </w:r>
          </w:p>
        </w:tc>
        <w:tc>
          <w:tcPr>
            <w:tcW w:w="1381" w:type="dxa"/>
          </w:tcPr>
          <w:p w:rsidR="007B50C8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80</w:t>
            </w:r>
            <w:r w:rsidRPr="00671806">
              <w:rPr>
                <w:rFonts w:ascii="Times New Roman" w:hAnsiTheme="minorEastAsia" w:cs="Times New Roman" w:hint="eastAsia"/>
                <w:szCs w:val="21"/>
              </w:rPr>
              <w:t>0</w:t>
            </w:r>
          </w:p>
        </w:tc>
        <w:tc>
          <w:tcPr>
            <w:tcW w:w="1381" w:type="dxa"/>
          </w:tcPr>
          <w:p w:rsidR="007B50C8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1</w:t>
            </w:r>
            <w:r w:rsidRPr="00671806">
              <w:rPr>
                <w:rFonts w:ascii="Times New Roman" w:hAnsiTheme="minorEastAsia" w:cs="Times New Roman" w:hint="eastAsia"/>
                <w:szCs w:val="21"/>
              </w:rPr>
              <w:t>5</w:t>
            </w:r>
            <w:r w:rsidRPr="00671806">
              <w:rPr>
                <w:rFonts w:ascii="Times New Roman" w:hAnsiTheme="minorEastAsia" w:cs="Times New Roman" w:hint="eastAsia"/>
                <w:szCs w:val="21"/>
              </w:rPr>
              <w:t>0</w:t>
            </w:r>
          </w:p>
        </w:tc>
        <w:tc>
          <w:tcPr>
            <w:tcW w:w="1381" w:type="dxa"/>
          </w:tcPr>
          <w:p w:rsidR="007B50C8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1000</w:t>
            </w:r>
            <w:r w:rsidRPr="00671806">
              <w:rPr>
                <w:rFonts w:ascii="Times New Roman" w:hAnsiTheme="minorEastAsia" w:cs="Times New Roman" w:hint="eastAsia"/>
                <w:szCs w:val="21"/>
              </w:rPr>
              <w:t>0</w:t>
            </w:r>
          </w:p>
        </w:tc>
      </w:tr>
      <w:tr w:rsidR="000E68AA" w:rsidRPr="00671806" w:rsidTr="000E68AA">
        <w:trPr>
          <w:jc w:val="center"/>
        </w:trPr>
        <w:tc>
          <w:tcPr>
            <w:tcW w:w="1424" w:type="dxa"/>
          </w:tcPr>
          <w:p w:rsidR="000E68AA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692</w:t>
            </w:r>
          </w:p>
        </w:tc>
        <w:tc>
          <w:tcPr>
            <w:tcW w:w="1425" w:type="dxa"/>
          </w:tcPr>
          <w:p w:rsidR="000E68AA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三相</w:t>
            </w:r>
          </w:p>
        </w:tc>
        <w:tc>
          <w:tcPr>
            <w:tcW w:w="1530" w:type="dxa"/>
          </w:tcPr>
          <w:p w:rsidR="000E68AA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10.5</w:t>
            </w:r>
          </w:p>
        </w:tc>
        <w:tc>
          <w:tcPr>
            <w:tcW w:w="1381" w:type="dxa"/>
          </w:tcPr>
          <w:p w:rsidR="000E68AA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5000</w:t>
            </w:r>
          </w:p>
        </w:tc>
        <w:tc>
          <w:tcPr>
            <w:tcW w:w="1381" w:type="dxa"/>
          </w:tcPr>
          <w:p w:rsidR="000E68AA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800</w:t>
            </w:r>
          </w:p>
        </w:tc>
        <w:tc>
          <w:tcPr>
            <w:tcW w:w="1381" w:type="dxa"/>
          </w:tcPr>
          <w:p w:rsidR="000E68AA" w:rsidRPr="00671806" w:rsidRDefault="000E68AA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</w:p>
        </w:tc>
      </w:tr>
      <w:tr w:rsidR="000E68AA" w:rsidRPr="00671806" w:rsidTr="000E68AA">
        <w:trPr>
          <w:jc w:val="center"/>
        </w:trPr>
        <w:tc>
          <w:tcPr>
            <w:tcW w:w="1424" w:type="dxa"/>
          </w:tcPr>
          <w:p w:rsidR="000E68AA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675</w:t>
            </w:r>
          </w:p>
        </w:tc>
        <w:tc>
          <w:tcPr>
            <w:tcW w:w="1425" w:type="dxa"/>
          </w:tcPr>
          <w:p w:rsidR="000E68AA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三相</w:t>
            </w:r>
          </w:p>
        </w:tc>
        <w:tc>
          <w:tcPr>
            <w:tcW w:w="1530" w:type="dxa"/>
          </w:tcPr>
          <w:p w:rsidR="000E68AA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0.4</w:t>
            </w:r>
          </w:p>
        </w:tc>
        <w:tc>
          <w:tcPr>
            <w:tcW w:w="1381" w:type="dxa"/>
          </w:tcPr>
          <w:p w:rsidR="000E68AA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600</w:t>
            </w:r>
          </w:p>
        </w:tc>
        <w:tc>
          <w:tcPr>
            <w:tcW w:w="1381" w:type="dxa"/>
          </w:tcPr>
          <w:p w:rsidR="000E68AA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120</w:t>
            </w:r>
          </w:p>
        </w:tc>
        <w:tc>
          <w:tcPr>
            <w:tcW w:w="1381" w:type="dxa"/>
          </w:tcPr>
          <w:p w:rsidR="000E68AA" w:rsidRPr="00671806" w:rsidRDefault="007B50C8" w:rsidP="00212D25">
            <w:pPr>
              <w:jc w:val="center"/>
              <w:rPr>
                <w:rFonts w:ascii="Times New Roman" w:hAnsiTheme="minorEastAsia" w:cs="Times New Roman" w:hint="eastAsia"/>
                <w:szCs w:val="21"/>
              </w:rPr>
            </w:pPr>
            <w:r w:rsidRPr="00671806">
              <w:rPr>
                <w:rFonts w:ascii="Times New Roman" w:hAnsiTheme="minorEastAsia" w:cs="Times New Roman" w:hint="eastAsia"/>
                <w:szCs w:val="21"/>
              </w:rPr>
              <w:t>10000</w:t>
            </w:r>
          </w:p>
        </w:tc>
      </w:tr>
    </w:tbl>
    <w:p w:rsidR="007B50C8" w:rsidRDefault="007B50C8" w:rsidP="007B50C8">
      <w:pPr>
        <w:spacing w:line="360" w:lineRule="auto"/>
        <w:ind w:firstLineChars="200" w:firstLine="422"/>
        <w:rPr>
          <w:rFonts w:ascii="Times New Roman" w:hAnsiTheme="minorEastAsia" w:cs="Times New Roman" w:hint="eastAsia"/>
          <w:b/>
          <w:szCs w:val="21"/>
        </w:rPr>
      </w:pPr>
    </w:p>
    <w:p w:rsidR="00D425EC" w:rsidRPr="001C3024" w:rsidRDefault="007B50C8" w:rsidP="001C3024">
      <w:pPr>
        <w:spacing w:line="360" w:lineRule="auto"/>
        <w:ind w:firstLineChars="200" w:firstLine="422"/>
        <w:rPr>
          <w:rFonts w:ascii="Times New Roman" w:hAnsiTheme="minorEastAsia" w:cs="Times New Roman" w:hint="eastAsia"/>
          <w:b/>
          <w:szCs w:val="21"/>
        </w:rPr>
      </w:pPr>
      <w:r>
        <w:rPr>
          <w:rFonts w:ascii="Times New Roman" w:hAnsiTheme="minorEastAsia" w:cs="Times New Roman" w:hint="eastAsia"/>
          <w:b/>
          <w:szCs w:val="21"/>
        </w:rPr>
        <w:t>主变压器容量：</w:t>
      </w:r>
      <w:r w:rsidR="001C3024">
        <w:rPr>
          <w:rFonts w:ascii="Times New Roman" w:hAnsiTheme="minorEastAsia" w:cs="Times New Roman" w:hint="eastAsia"/>
          <w:b/>
          <w:szCs w:val="21"/>
        </w:rPr>
        <w:t>100MVA</w:t>
      </w:r>
    </w:p>
    <w:sectPr w:rsidR="00D425EC" w:rsidRPr="001C3024" w:rsidSect="005335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8E5" w:rsidRDefault="00AE78E5" w:rsidP="00202E0A">
      <w:r>
        <w:separator/>
      </w:r>
    </w:p>
  </w:endnote>
  <w:endnote w:type="continuationSeparator" w:id="0">
    <w:p w:rsidR="00AE78E5" w:rsidRDefault="00AE78E5" w:rsidP="00202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8E5" w:rsidRDefault="00AE78E5" w:rsidP="00202E0A">
      <w:r>
        <w:separator/>
      </w:r>
    </w:p>
  </w:footnote>
  <w:footnote w:type="continuationSeparator" w:id="0">
    <w:p w:rsidR="00AE78E5" w:rsidRDefault="00AE78E5" w:rsidP="00202E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2E0A"/>
    <w:rsid w:val="000E68AA"/>
    <w:rsid w:val="001420C9"/>
    <w:rsid w:val="00166E46"/>
    <w:rsid w:val="001C3024"/>
    <w:rsid w:val="00202E0A"/>
    <w:rsid w:val="00212D25"/>
    <w:rsid w:val="00310E1C"/>
    <w:rsid w:val="0053356D"/>
    <w:rsid w:val="00593AB3"/>
    <w:rsid w:val="00671806"/>
    <w:rsid w:val="007A7468"/>
    <w:rsid w:val="007B50C8"/>
    <w:rsid w:val="00811918"/>
    <w:rsid w:val="008C7984"/>
    <w:rsid w:val="0093568D"/>
    <w:rsid w:val="00AE78E5"/>
    <w:rsid w:val="00B33F02"/>
    <w:rsid w:val="00BB05A2"/>
    <w:rsid w:val="00CE77E8"/>
    <w:rsid w:val="00D13286"/>
    <w:rsid w:val="00D425EC"/>
    <w:rsid w:val="00ED7E65"/>
    <w:rsid w:val="00EE71F2"/>
    <w:rsid w:val="00FE4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56D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2E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2E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2E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2E0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E421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4218"/>
    <w:rPr>
      <w:sz w:val="18"/>
      <w:szCs w:val="18"/>
    </w:rPr>
  </w:style>
  <w:style w:type="table" w:styleId="a6">
    <w:name w:val="Table Grid"/>
    <w:basedOn w:val="a1"/>
    <w:uiPriority w:val="59"/>
    <w:rsid w:val="00D425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8119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4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127</Words>
  <Characters>728</Characters>
  <Application>Microsoft Office Word</Application>
  <DocSecurity>0</DocSecurity>
  <Lines>6</Lines>
  <Paragraphs>1</Paragraphs>
  <ScaleCrop>false</ScaleCrop>
  <Company>Lenovo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Sheng</dc:creator>
  <cp:keywords/>
  <dc:description/>
  <cp:lastModifiedBy>Sheng</cp:lastModifiedBy>
  <cp:revision>9</cp:revision>
  <dcterms:created xsi:type="dcterms:W3CDTF">2013-03-22T02:31:00Z</dcterms:created>
  <dcterms:modified xsi:type="dcterms:W3CDTF">2013-03-22T04:40:00Z</dcterms:modified>
</cp:coreProperties>
</file>